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2AD7" w:rsidRPr="00A02AD7" w:rsidRDefault="00A02AD7" w:rsidP="00A02A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AD7">
        <w:rPr>
          <w:rFonts w:ascii="Times New Roman" w:hAnsi="Times New Roman" w:cs="Times New Roman"/>
          <w:b/>
          <w:sz w:val="24"/>
          <w:szCs w:val="24"/>
        </w:rPr>
        <w:t>HARRAN ÜNİVERSİTESİ İKTİSADİ VE İDARİ BİLİMLER FAKÜLTESİ</w:t>
      </w:r>
    </w:p>
    <w:p w:rsidR="00A02AD7" w:rsidRPr="00A02AD7" w:rsidRDefault="00A02AD7" w:rsidP="00A02A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AD7">
        <w:rPr>
          <w:rFonts w:ascii="Times New Roman" w:hAnsi="Times New Roman" w:cs="Times New Roman"/>
          <w:b/>
          <w:sz w:val="24"/>
          <w:szCs w:val="24"/>
        </w:rPr>
        <w:t>KAMU YÖNETİMİ BÖLÜMÜ</w:t>
      </w:r>
    </w:p>
    <w:p w:rsidR="00A02AD7" w:rsidRDefault="00A02AD7" w:rsidP="00F94AC1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5E4C" w:rsidRPr="006B5928" w:rsidRDefault="00655E4C" w:rsidP="00F94AC1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5928">
        <w:rPr>
          <w:rFonts w:ascii="Times New Roman" w:hAnsi="Times New Roman" w:cs="Times New Roman"/>
          <w:b/>
          <w:sz w:val="24"/>
          <w:szCs w:val="24"/>
        </w:rPr>
        <w:t>Amaç</w:t>
      </w:r>
    </w:p>
    <w:p w:rsidR="00CF6FCC" w:rsidRPr="006B5928" w:rsidRDefault="00CF6FCC" w:rsidP="00F94AC1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B5928">
        <w:rPr>
          <w:rFonts w:ascii="Times New Roman" w:hAnsi="Times New Roman" w:cs="Times New Roman"/>
          <w:sz w:val="24"/>
          <w:szCs w:val="24"/>
        </w:rPr>
        <w:t>Kamu kurum ve kuruluşları, meslek kuruluşları, özel sektör ve sivil toplum kuruluşları için mesleki açıdan kendi kendine yetebilen, analitik düşünebilen; olayları, olgular arasındaki sebep-sonuç ilişkisine göre değerlendirebilen araştırmacı ve yaratıcı bireyler yetiştirmek.</w:t>
      </w:r>
    </w:p>
    <w:p w:rsidR="006B5928" w:rsidRPr="006B5928" w:rsidRDefault="006B5928" w:rsidP="00F94AC1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5E4C" w:rsidRPr="006B5928" w:rsidRDefault="00655E4C" w:rsidP="00F94AC1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5928">
        <w:rPr>
          <w:rFonts w:ascii="Times New Roman" w:hAnsi="Times New Roman" w:cs="Times New Roman"/>
          <w:b/>
          <w:sz w:val="24"/>
          <w:szCs w:val="24"/>
        </w:rPr>
        <w:t>Hedefler</w:t>
      </w:r>
    </w:p>
    <w:p w:rsidR="00CF6FCC" w:rsidRPr="006B5928" w:rsidRDefault="00CF6FCC" w:rsidP="00F94AC1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B5928">
        <w:rPr>
          <w:rFonts w:ascii="Times New Roman" w:hAnsi="Times New Roman" w:cs="Times New Roman"/>
          <w:sz w:val="24"/>
          <w:szCs w:val="24"/>
        </w:rPr>
        <w:t xml:space="preserve">Kamu kurum ve kuruluşları, mesleki kuruluşlar, özel sektör ile sivil toplum kuruluşlarında çalışabilecek ve yöneticilik yapabilecek özelliklere sahip, Kamu Yönetimi Bölümü’ne ait </w:t>
      </w:r>
      <w:r w:rsidR="007E7294" w:rsidRPr="006B5928">
        <w:rPr>
          <w:rFonts w:ascii="Times New Roman" w:hAnsi="Times New Roman" w:cs="Times New Roman"/>
          <w:sz w:val="24"/>
          <w:szCs w:val="24"/>
        </w:rPr>
        <w:t xml:space="preserve">Yönetim bilimi, siyaset bilimi, sosyoloji, kentleşme ve çevre sorunları ile hukuk bilimi </w:t>
      </w:r>
      <w:r w:rsidRPr="006B5928">
        <w:rPr>
          <w:rFonts w:ascii="Times New Roman" w:hAnsi="Times New Roman" w:cs="Times New Roman"/>
          <w:sz w:val="24"/>
          <w:szCs w:val="24"/>
        </w:rPr>
        <w:t>alanlarında teorik düşünebilen ve bu teorik bilgileri somut olaylara aktarabilen ve bunlardan çıkarsamalarda bulunabilen, etkili iletişim yetisine sahip, mesleği ile ilgili yeni gelişmeleri takip edebilen, takım ça</w:t>
      </w:r>
      <w:r w:rsidR="007E7294" w:rsidRPr="006B5928">
        <w:rPr>
          <w:rFonts w:ascii="Times New Roman" w:hAnsi="Times New Roman" w:cs="Times New Roman"/>
          <w:sz w:val="24"/>
          <w:szCs w:val="24"/>
        </w:rPr>
        <w:t>lışmasına yatkın, kararlarında</w:t>
      </w:r>
      <w:r w:rsidRPr="006B5928">
        <w:rPr>
          <w:rFonts w:ascii="Times New Roman" w:hAnsi="Times New Roman" w:cs="Times New Roman"/>
          <w:sz w:val="24"/>
          <w:szCs w:val="24"/>
        </w:rPr>
        <w:t xml:space="preserve"> inisiyatif alabilen, yeni teknolojileri takip eden ve işinde kullanabilen, vizyonu geniş araştırmacı ve yetkin bireyler yetiştirmek.</w:t>
      </w:r>
    </w:p>
    <w:p w:rsidR="006B5928" w:rsidRPr="006B5928" w:rsidRDefault="006B5928" w:rsidP="00F94AC1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ECA" w:rsidRPr="006B5928" w:rsidRDefault="00365BB3" w:rsidP="00F94AC1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5928">
        <w:rPr>
          <w:rFonts w:ascii="Times New Roman" w:hAnsi="Times New Roman" w:cs="Times New Roman"/>
          <w:b/>
          <w:sz w:val="24"/>
          <w:szCs w:val="24"/>
        </w:rPr>
        <w:t xml:space="preserve">Program </w:t>
      </w:r>
      <w:r w:rsidR="007D5663" w:rsidRPr="006B5928">
        <w:rPr>
          <w:rFonts w:ascii="Times New Roman" w:hAnsi="Times New Roman" w:cs="Times New Roman"/>
          <w:b/>
          <w:sz w:val="24"/>
          <w:szCs w:val="24"/>
        </w:rPr>
        <w:t>Ö</w:t>
      </w:r>
      <w:r w:rsidRPr="006B5928">
        <w:rPr>
          <w:rFonts w:ascii="Times New Roman" w:hAnsi="Times New Roman" w:cs="Times New Roman"/>
          <w:b/>
          <w:sz w:val="24"/>
          <w:szCs w:val="24"/>
        </w:rPr>
        <w:t xml:space="preserve">ğrenme </w:t>
      </w:r>
      <w:r w:rsidR="007D5663" w:rsidRPr="006B5928">
        <w:rPr>
          <w:rFonts w:ascii="Times New Roman" w:hAnsi="Times New Roman" w:cs="Times New Roman"/>
          <w:b/>
          <w:sz w:val="24"/>
          <w:szCs w:val="24"/>
        </w:rPr>
        <w:t>Ç</w:t>
      </w:r>
      <w:r w:rsidRPr="006B5928">
        <w:rPr>
          <w:rFonts w:ascii="Times New Roman" w:hAnsi="Times New Roman" w:cs="Times New Roman"/>
          <w:b/>
          <w:sz w:val="24"/>
          <w:szCs w:val="24"/>
        </w:rPr>
        <w:t>ıktıları</w:t>
      </w:r>
    </w:p>
    <w:p w:rsidR="00365BB3" w:rsidRPr="006B5928" w:rsidRDefault="00365BB3" w:rsidP="00F94AC1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B5928">
        <w:rPr>
          <w:rFonts w:ascii="Times New Roman" w:hAnsi="Times New Roman" w:cs="Times New Roman"/>
          <w:sz w:val="24"/>
          <w:szCs w:val="24"/>
        </w:rPr>
        <w:t xml:space="preserve">1. Yönetim </w:t>
      </w:r>
      <w:r w:rsidR="007E7294" w:rsidRPr="006B5928">
        <w:rPr>
          <w:rFonts w:ascii="Times New Roman" w:hAnsi="Times New Roman" w:cs="Times New Roman"/>
          <w:sz w:val="24"/>
          <w:szCs w:val="24"/>
        </w:rPr>
        <w:t>b</w:t>
      </w:r>
      <w:r w:rsidR="00CF6FCC" w:rsidRPr="006B5928">
        <w:rPr>
          <w:rFonts w:ascii="Times New Roman" w:hAnsi="Times New Roman" w:cs="Times New Roman"/>
          <w:sz w:val="24"/>
          <w:szCs w:val="24"/>
        </w:rPr>
        <w:t>i</w:t>
      </w:r>
      <w:r w:rsidRPr="006B5928">
        <w:rPr>
          <w:rFonts w:ascii="Times New Roman" w:hAnsi="Times New Roman" w:cs="Times New Roman"/>
          <w:sz w:val="24"/>
          <w:szCs w:val="24"/>
        </w:rPr>
        <w:t>limi</w:t>
      </w:r>
      <w:r w:rsidR="007E7294" w:rsidRPr="006B5928">
        <w:rPr>
          <w:rFonts w:ascii="Times New Roman" w:hAnsi="Times New Roman" w:cs="Times New Roman"/>
          <w:sz w:val="24"/>
          <w:szCs w:val="24"/>
        </w:rPr>
        <w:t xml:space="preserve">, siyaset bilimi, sosyoloji, kentleşme ve çevre sorunları ile hukuk bilimi </w:t>
      </w:r>
      <w:r w:rsidRPr="006B5928">
        <w:rPr>
          <w:rFonts w:ascii="Times New Roman" w:hAnsi="Times New Roman" w:cs="Times New Roman"/>
          <w:sz w:val="24"/>
          <w:szCs w:val="24"/>
        </w:rPr>
        <w:t>alanlarında literatüre ilişkin gerekli teknik bilgi ve donanıma sahip olma</w:t>
      </w:r>
    </w:p>
    <w:p w:rsidR="00365BB3" w:rsidRPr="006B5928" w:rsidRDefault="00365BB3" w:rsidP="00F94AC1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B5928">
        <w:rPr>
          <w:rFonts w:ascii="Times New Roman" w:hAnsi="Times New Roman" w:cs="Times New Roman"/>
          <w:sz w:val="24"/>
          <w:szCs w:val="24"/>
        </w:rPr>
        <w:t xml:space="preserve">2. Güncel gelişmeleri </w:t>
      </w:r>
      <w:r w:rsidR="007E7294" w:rsidRPr="006B5928">
        <w:rPr>
          <w:rFonts w:ascii="Times New Roman" w:hAnsi="Times New Roman" w:cs="Times New Roman"/>
          <w:sz w:val="24"/>
          <w:szCs w:val="24"/>
        </w:rPr>
        <w:t xml:space="preserve">yönetim bilimi, siyaset bilimi, sosyoloji, kentleşme ve çevre sorunları ile hukuk bilimi </w:t>
      </w:r>
      <w:r w:rsidRPr="006B5928">
        <w:rPr>
          <w:rFonts w:ascii="Times New Roman" w:hAnsi="Times New Roman" w:cs="Times New Roman"/>
          <w:sz w:val="24"/>
          <w:szCs w:val="24"/>
        </w:rPr>
        <w:t>alanlarındaki kuramsal bilgi ve donanımı ile açıklayabilme</w:t>
      </w:r>
    </w:p>
    <w:p w:rsidR="00365BB3" w:rsidRPr="006B5928" w:rsidRDefault="00365BB3" w:rsidP="00F94AC1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B5928">
        <w:rPr>
          <w:rFonts w:ascii="Times New Roman" w:hAnsi="Times New Roman" w:cs="Times New Roman"/>
          <w:sz w:val="24"/>
          <w:szCs w:val="24"/>
        </w:rPr>
        <w:t>3. Mesleki ve bilimsel etik davranış ilkelerinin bilincinde olma</w:t>
      </w:r>
    </w:p>
    <w:p w:rsidR="00365BB3" w:rsidRPr="006B5928" w:rsidRDefault="00365BB3" w:rsidP="00F94AC1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B5928">
        <w:rPr>
          <w:rFonts w:ascii="Times New Roman" w:hAnsi="Times New Roman" w:cs="Times New Roman"/>
          <w:sz w:val="24"/>
          <w:szCs w:val="24"/>
        </w:rPr>
        <w:t xml:space="preserve">4. </w:t>
      </w:r>
      <w:r w:rsidR="007D5663" w:rsidRPr="006B5928">
        <w:rPr>
          <w:rFonts w:ascii="Times New Roman" w:hAnsi="Times New Roman" w:cs="Times New Roman"/>
          <w:sz w:val="24"/>
          <w:szCs w:val="24"/>
        </w:rPr>
        <w:t>M</w:t>
      </w:r>
      <w:r w:rsidRPr="006B5928">
        <w:rPr>
          <w:rFonts w:ascii="Times New Roman" w:hAnsi="Times New Roman" w:cs="Times New Roman"/>
          <w:sz w:val="24"/>
          <w:szCs w:val="24"/>
        </w:rPr>
        <w:t>erkezi yönetim ve yerel yönetimin işleyişi ve mevzuatı, özel sektör ve kamu sektörü konuları hakkında yeterli birikime sahip olma ve bu anlamda yapılan yeni düzenlemeleri takip etme</w:t>
      </w:r>
    </w:p>
    <w:p w:rsidR="00365BB3" w:rsidRPr="006B5928" w:rsidRDefault="00365BB3" w:rsidP="00F94AC1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B5928">
        <w:rPr>
          <w:rFonts w:ascii="Times New Roman" w:hAnsi="Times New Roman" w:cs="Times New Roman"/>
          <w:sz w:val="24"/>
          <w:szCs w:val="24"/>
        </w:rPr>
        <w:t xml:space="preserve">5. </w:t>
      </w:r>
      <w:r w:rsidR="007D5663" w:rsidRPr="006B5928">
        <w:rPr>
          <w:rFonts w:ascii="Times New Roman" w:hAnsi="Times New Roman" w:cs="Times New Roman"/>
          <w:sz w:val="24"/>
          <w:szCs w:val="24"/>
        </w:rPr>
        <w:t>B</w:t>
      </w:r>
      <w:r w:rsidRPr="006B5928">
        <w:rPr>
          <w:rFonts w:ascii="Times New Roman" w:hAnsi="Times New Roman" w:cs="Times New Roman"/>
          <w:sz w:val="24"/>
          <w:szCs w:val="24"/>
        </w:rPr>
        <w:t>ir toplumun ve devletin üyesi vatandaş olarak toplumsal ve siyasal sorunları analiz etme</w:t>
      </w:r>
    </w:p>
    <w:p w:rsidR="00365BB3" w:rsidRPr="006B5928" w:rsidRDefault="00365BB3" w:rsidP="00F94AC1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B5928">
        <w:rPr>
          <w:rFonts w:ascii="Times New Roman" w:hAnsi="Times New Roman" w:cs="Times New Roman"/>
          <w:sz w:val="24"/>
          <w:szCs w:val="24"/>
        </w:rPr>
        <w:t xml:space="preserve">6. </w:t>
      </w:r>
      <w:r w:rsidR="007D5663" w:rsidRPr="006B5928">
        <w:rPr>
          <w:rFonts w:ascii="Times New Roman" w:hAnsi="Times New Roman" w:cs="Times New Roman"/>
          <w:sz w:val="24"/>
          <w:szCs w:val="24"/>
        </w:rPr>
        <w:t>B</w:t>
      </w:r>
      <w:r w:rsidRPr="006B5928">
        <w:rPr>
          <w:rFonts w:ascii="Times New Roman" w:hAnsi="Times New Roman" w:cs="Times New Roman"/>
          <w:sz w:val="24"/>
          <w:szCs w:val="24"/>
        </w:rPr>
        <w:t>ir toplum ve devletin üyesi vatandaş olarak siyasal katılımın bilincinde olma ve bu yoldaki vatandaşlık sorumluluğunu yerine getirme</w:t>
      </w:r>
    </w:p>
    <w:p w:rsidR="00365BB3" w:rsidRPr="006B5928" w:rsidRDefault="00365BB3" w:rsidP="00F94AC1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B5928">
        <w:rPr>
          <w:rFonts w:ascii="Times New Roman" w:hAnsi="Times New Roman" w:cs="Times New Roman"/>
          <w:sz w:val="24"/>
          <w:szCs w:val="24"/>
        </w:rPr>
        <w:t xml:space="preserve">7. </w:t>
      </w:r>
      <w:r w:rsidR="007D5663" w:rsidRPr="006B5928">
        <w:rPr>
          <w:rFonts w:ascii="Times New Roman" w:hAnsi="Times New Roman" w:cs="Times New Roman"/>
          <w:sz w:val="24"/>
          <w:szCs w:val="24"/>
        </w:rPr>
        <w:t>A</w:t>
      </w:r>
      <w:r w:rsidRPr="006B5928">
        <w:rPr>
          <w:rFonts w:ascii="Times New Roman" w:hAnsi="Times New Roman" w:cs="Times New Roman"/>
          <w:sz w:val="24"/>
          <w:szCs w:val="24"/>
        </w:rPr>
        <w:t xml:space="preserve">lanında araştırma yapma, elde ettiği </w:t>
      </w:r>
      <w:r w:rsidR="007D5663" w:rsidRPr="006B5928">
        <w:rPr>
          <w:rFonts w:ascii="Times New Roman" w:hAnsi="Times New Roman" w:cs="Times New Roman"/>
          <w:sz w:val="24"/>
          <w:szCs w:val="24"/>
        </w:rPr>
        <w:t>materyalleri</w:t>
      </w:r>
      <w:r w:rsidRPr="006B5928">
        <w:rPr>
          <w:rFonts w:ascii="Times New Roman" w:hAnsi="Times New Roman" w:cs="Times New Roman"/>
          <w:sz w:val="24"/>
          <w:szCs w:val="24"/>
        </w:rPr>
        <w:t xml:space="preserve"> işleme, yorumla</w:t>
      </w:r>
      <w:r w:rsidR="00226F73" w:rsidRPr="006B5928">
        <w:rPr>
          <w:rFonts w:ascii="Times New Roman" w:hAnsi="Times New Roman" w:cs="Times New Roman"/>
          <w:sz w:val="24"/>
          <w:szCs w:val="24"/>
        </w:rPr>
        <w:t>ma</w:t>
      </w:r>
      <w:r w:rsidRPr="006B5928">
        <w:rPr>
          <w:rFonts w:ascii="Times New Roman" w:hAnsi="Times New Roman" w:cs="Times New Roman"/>
          <w:sz w:val="24"/>
          <w:szCs w:val="24"/>
        </w:rPr>
        <w:t xml:space="preserve"> ve değerlendirebilme</w:t>
      </w:r>
    </w:p>
    <w:p w:rsidR="007E7294" w:rsidRPr="006B5928" w:rsidRDefault="00365BB3" w:rsidP="00F94AC1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B5928">
        <w:rPr>
          <w:rFonts w:ascii="Times New Roman" w:hAnsi="Times New Roman" w:cs="Times New Roman"/>
          <w:sz w:val="24"/>
          <w:szCs w:val="24"/>
        </w:rPr>
        <w:t xml:space="preserve">8. </w:t>
      </w:r>
      <w:r w:rsidR="007E7294" w:rsidRPr="006B5928">
        <w:rPr>
          <w:rFonts w:ascii="Times New Roman" w:hAnsi="Times New Roman" w:cs="Times New Roman"/>
          <w:sz w:val="24"/>
          <w:szCs w:val="24"/>
        </w:rPr>
        <w:t xml:space="preserve">Yönetim bilimi, siyaset bilimi, sosyoloji, kentleşme ve çevre sorunları ile hukuk bilimi </w:t>
      </w:r>
      <w:r w:rsidRPr="006B5928">
        <w:rPr>
          <w:rFonts w:ascii="Times New Roman" w:hAnsi="Times New Roman" w:cs="Times New Roman"/>
          <w:sz w:val="24"/>
          <w:szCs w:val="24"/>
        </w:rPr>
        <w:t xml:space="preserve">alanlarında ulusal ve uluslararası gelişmeleri analiz </w:t>
      </w:r>
      <w:r w:rsidR="00226F73" w:rsidRPr="006B5928">
        <w:rPr>
          <w:rFonts w:ascii="Times New Roman" w:hAnsi="Times New Roman" w:cs="Times New Roman"/>
          <w:sz w:val="24"/>
          <w:szCs w:val="24"/>
        </w:rPr>
        <w:t>etme</w:t>
      </w:r>
    </w:p>
    <w:p w:rsidR="00365BB3" w:rsidRPr="006B5928" w:rsidRDefault="007E7294" w:rsidP="00F94AC1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B5928">
        <w:rPr>
          <w:rFonts w:ascii="Times New Roman" w:hAnsi="Times New Roman" w:cs="Times New Roman"/>
          <w:sz w:val="24"/>
          <w:szCs w:val="24"/>
        </w:rPr>
        <w:t xml:space="preserve">9. </w:t>
      </w:r>
      <w:r w:rsidR="00365BB3" w:rsidRPr="006B5928">
        <w:rPr>
          <w:rFonts w:ascii="Times New Roman" w:hAnsi="Times New Roman" w:cs="Times New Roman"/>
          <w:sz w:val="24"/>
          <w:szCs w:val="24"/>
        </w:rPr>
        <w:t>Ulusal ve uluslararası gelişmeleri olgusal düzeyde sebep-sonuç ilişkileri içinde</w:t>
      </w:r>
      <w:r w:rsidRPr="006B5928">
        <w:rPr>
          <w:rFonts w:ascii="Times New Roman" w:hAnsi="Times New Roman" w:cs="Times New Roman"/>
          <w:sz w:val="24"/>
          <w:szCs w:val="24"/>
        </w:rPr>
        <w:t xml:space="preserve"> </w:t>
      </w:r>
      <w:r w:rsidR="00365BB3" w:rsidRPr="006B5928">
        <w:rPr>
          <w:rFonts w:ascii="Times New Roman" w:hAnsi="Times New Roman" w:cs="Times New Roman"/>
          <w:sz w:val="24"/>
          <w:szCs w:val="24"/>
        </w:rPr>
        <w:t>değerlendirebilme</w:t>
      </w:r>
    </w:p>
    <w:p w:rsidR="00365BB3" w:rsidRPr="006B5928" w:rsidRDefault="00365BB3" w:rsidP="00F94AC1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B5928">
        <w:rPr>
          <w:rFonts w:ascii="Times New Roman" w:hAnsi="Times New Roman" w:cs="Times New Roman"/>
          <w:sz w:val="24"/>
          <w:szCs w:val="24"/>
        </w:rPr>
        <w:t xml:space="preserve">10. </w:t>
      </w:r>
      <w:r w:rsidR="007D5663" w:rsidRPr="006B5928">
        <w:rPr>
          <w:rFonts w:ascii="Times New Roman" w:hAnsi="Times New Roman" w:cs="Times New Roman"/>
          <w:sz w:val="24"/>
          <w:szCs w:val="24"/>
        </w:rPr>
        <w:t>A</w:t>
      </w:r>
      <w:r w:rsidRPr="006B5928">
        <w:rPr>
          <w:rFonts w:ascii="Times New Roman" w:hAnsi="Times New Roman" w:cs="Times New Roman"/>
          <w:sz w:val="24"/>
          <w:szCs w:val="24"/>
        </w:rPr>
        <w:t>raştırmalarda yararlandığı verileri bilim etiğine uygun kullanabilme</w:t>
      </w:r>
    </w:p>
    <w:p w:rsidR="00365BB3" w:rsidRPr="006B5928" w:rsidRDefault="00365BB3" w:rsidP="00F94AC1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B5928">
        <w:rPr>
          <w:rFonts w:ascii="Times New Roman" w:hAnsi="Times New Roman" w:cs="Times New Roman"/>
          <w:sz w:val="24"/>
          <w:szCs w:val="24"/>
        </w:rPr>
        <w:lastRenderedPageBreak/>
        <w:t xml:space="preserve">11. </w:t>
      </w:r>
      <w:r w:rsidR="007E7294" w:rsidRPr="006B5928">
        <w:rPr>
          <w:rFonts w:ascii="Times New Roman" w:hAnsi="Times New Roman" w:cs="Times New Roman"/>
          <w:sz w:val="24"/>
          <w:szCs w:val="24"/>
        </w:rPr>
        <w:t>Yönetim bilimi, siyaset bilimi, sosyoloji, kentleşme ve çevre sorunları ile hukuk bilimi</w:t>
      </w:r>
      <w:r w:rsidR="007D5663" w:rsidRPr="006B5928">
        <w:rPr>
          <w:rFonts w:ascii="Times New Roman" w:hAnsi="Times New Roman" w:cs="Times New Roman"/>
          <w:sz w:val="24"/>
          <w:szCs w:val="24"/>
        </w:rPr>
        <w:t xml:space="preserve"> </w:t>
      </w:r>
      <w:r w:rsidRPr="006B5928">
        <w:rPr>
          <w:rFonts w:ascii="Times New Roman" w:hAnsi="Times New Roman" w:cs="Times New Roman"/>
          <w:sz w:val="24"/>
          <w:szCs w:val="24"/>
        </w:rPr>
        <w:t>alanlarında belli bir sorunsal çerçevesinde araştırma yap</w:t>
      </w:r>
      <w:r w:rsidR="007E7294" w:rsidRPr="006B5928">
        <w:rPr>
          <w:rFonts w:ascii="Times New Roman" w:hAnsi="Times New Roman" w:cs="Times New Roman"/>
          <w:sz w:val="24"/>
          <w:szCs w:val="24"/>
        </w:rPr>
        <w:t>abilme</w:t>
      </w:r>
      <w:r w:rsidRPr="006B5928">
        <w:rPr>
          <w:rFonts w:ascii="Times New Roman" w:hAnsi="Times New Roman" w:cs="Times New Roman"/>
          <w:sz w:val="24"/>
          <w:szCs w:val="24"/>
        </w:rPr>
        <w:t>, araştırmayı belli bir metodol</w:t>
      </w:r>
      <w:r w:rsidR="007E7294" w:rsidRPr="006B5928">
        <w:rPr>
          <w:rFonts w:ascii="Times New Roman" w:hAnsi="Times New Roman" w:cs="Times New Roman"/>
          <w:sz w:val="24"/>
          <w:szCs w:val="24"/>
        </w:rPr>
        <w:t>oji ile yürütme ve sonuçlandırabilme</w:t>
      </w:r>
    </w:p>
    <w:p w:rsidR="00365BB3" w:rsidRPr="006B5928" w:rsidRDefault="00365BB3" w:rsidP="00F94AC1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B5928">
        <w:rPr>
          <w:rFonts w:ascii="Times New Roman" w:hAnsi="Times New Roman" w:cs="Times New Roman"/>
          <w:sz w:val="24"/>
          <w:szCs w:val="24"/>
        </w:rPr>
        <w:t xml:space="preserve">12. </w:t>
      </w:r>
      <w:r w:rsidR="007E7294" w:rsidRPr="006B5928">
        <w:rPr>
          <w:rFonts w:ascii="Times New Roman" w:hAnsi="Times New Roman" w:cs="Times New Roman"/>
          <w:sz w:val="24"/>
          <w:szCs w:val="24"/>
        </w:rPr>
        <w:t xml:space="preserve">Yönetim bilimi, siyaset bilimi, sosyoloji, kentleşme ve çevre sorunları ile hukuk bilimi </w:t>
      </w:r>
      <w:r w:rsidRPr="006B5928">
        <w:rPr>
          <w:rFonts w:ascii="Times New Roman" w:hAnsi="Times New Roman" w:cs="Times New Roman"/>
          <w:sz w:val="24"/>
          <w:szCs w:val="24"/>
        </w:rPr>
        <w:t>ile başka disiplinler arası</w:t>
      </w:r>
      <w:r w:rsidR="007E7294" w:rsidRPr="006B5928">
        <w:rPr>
          <w:rFonts w:ascii="Times New Roman" w:hAnsi="Times New Roman" w:cs="Times New Roman"/>
          <w:sz w:val="24"/>
          <w:szCs w:val="24"/>
        </w:rPr>
        <w:t>nda</w:t>
      </w:r>
      <w:r w:rsidRPr="006B5928">
        <w:rPr>
          <w:rFonts w:ascii="Times New Roman" w:hAnsi="Times New Roman" w:cs="Times New Roman"/>
          <w:sz w:val="24"/>
          <w:szCs w:val="24"/>
        </w:rPr>
        <w:t xml:space="preserve"> ilişki kurabilme, bu ilişkilerden yeni bilimsel sonuçlara ulaşabilme</w:t>
      </w:r>
    </w:p>
    <w:p w:rsidR="007E7294" w:rsidRPr="006B5928" w:rsidRDefault="007E7294" w:rsidP="00F94AC1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B5928">
        <w:rPr>
          <w:rFonts w:ascii="Times New Roman" w:hAnsi="Times New Roman" w:cs="Times New Roman"/>
          <w:sz w:val="24"/>
          <w:szCs w:val="24"/>
        </w:rPr>
        <w:t>13. Türkçeyi iyi kullanabilme, yazılı ve sözlü iletişimi iyi, kendini doğru ifade edebilme</w:t>
      </w:r>
    </w:p>
    <w:p w:rsidR="007E7294" w:rsidRPr="006B5928" w:rsidRDefault="007E7294" w:rsidP="00F94AC1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B5928">
        <w:rPr>
          <w:rFonts w:ascii="Times New Roman" w:hAnsi="Times New Roman" w:cs="Times New Roman"/>
          <w:sz w:val="24"/>
          <w:szCs w:val="24"/>
        </w:rPr>
        <w:t>14. Mesleki yabancı dil bilgisine sahip olma</w:t>
      </w:r>
    </w:p>
    <w:p w:rsidR="00226F73" w:rsidRDefault="00226F73" w:rsidP="00F94AC1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B5928">
        <w:rPr>
          <w:rFonts w:ascii="Times New Roman" w:hAnsi="Times New Roman" w:cs="Times New Roman"/>
          <w:sz w:val="24"/>
          <w:szCs w:val="24"/>
        </w:rPr>
        <w:t>15. Takım çalışmasına uyumlu, inisiyatif sahibi ve analitik düşünebilme</w:t>
      </w:r>
    </w:p>
    <w:p w:rsidR="00BB2C76" w:rsidRDefault="00BB2C76" w:rsidP="00F94AC1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BB2C76" w:rsidRDefault="00BB2C76" w:rsidP="00F94AC1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BB2C76" w:rsidRDefault="00BB2C76" w:rsidP="00F94AC1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BB2C76" w:rsidRDefault="00BB2C76" w:rsidP="00F94AC1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BB2C76" w:rsidRDefault="00BB2C76" w:rsidP="00F94AC1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BB2C76" w:rsidRDefault="00BB2C76" w:rsidP="00F94AC1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BB2C76" w:rsidRDefault="00BB2C76" w:rsidP="00F94AC1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BB2C76" w:rsidRDefault="00BB2C76" w:rsidP="00F94AC1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B2C76" w:rsidRDefault="00BB2C76" w:rsidP="00F94AC1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BB2C76" w:rsidRDefault="00BB2C76" w:rsidP="00F94AC1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BB2C76" w:rsidRDefault="00BB2C76" w:rsidP="00F94AC1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BB2C76" w:rsidRDefault="00BB2C76" w:rsidP="00F94AC1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BB2C76" w:rsidRDefault="00BB2C76" w:rsidP="00F94AC1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BB2C76" w:rsidRDefault="00BB2C76" w:rsidP="00F94AC1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sectPr w:rsidR="00BB2C76" w:rsidSect="00B620C5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4725" w:rsidRDefault="00DF4725" w:rsidP="003953EB">
      <w:pPr>
        <w:spacing w:after="0" w:line="240" w:lineRule="auto"/>
      </w:pPr>
      <w:r>
        <w:separator/>
      </w:r>
    </w:p>
  </w:endnote>
  <w:endnote w:type="continuationSeparator" w:id="0">
    <w:p w:rsidR="00DF4725" w:rsidRDefault="00DF4725" w:rsidP="00395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0194860"/>
      <w:docPartObj>
        <w:docPartGallery w:val="Page Numbers (Bottom of Page)"/>
        <w:docPartUnique/>
      </w:docPartObj>
    </w:sdtPr>
    <w:sdtEndPr/>
    <w:sdtContent>
      <w:p w:rsidR="003953EB" w:rsidRDefault="005A1B45">
        <w:pPr>
          <w:pStyle w:val="AltBilgi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0BF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953EB" w:rsidRDefault="003953E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4725" w:rsidRDefault="00DF4725" w:rsidP="003953EB">
      <w:pPr>
        <w:spacing w:after="0" w:line="240" w:lineRule="auto"/>
      </w:pPr>
      <w:r>
        <w:separator/>
      </w:r>
    </w:p>
  </w:footnote>
  <w:footnote w:type="continuationSeparator" w:id="0">
    <w:p w:rsidR="00DF4725" w:rsidRDefault="00DF4725" w:rsidP="003953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5BB3"/>
    <w:rsid w:val="0004758B"/>
    <w:rsid w:val="00096F2B"/>
    <w:rsid w:val="00135AC0"/>
    <w:rsid w:val="00192ECA"/>
    <w:rsid w:val="00226F73"/>
    <w:rsid w:val="003561B7"/>
    <w:rsid w:val="0036487A"/>
    <w:rsid w:val="00365BB3"/>
    <w:rsid w:val="003953EB"/>
    <w:rsid w:val="00397B5C"/>
    <w:rsid w:val="0049220C"/>
    <w:rsid w:val="005A1B45"/>
    <w:rsid w:val="00646432"/>
    <w:rsid w:val="00655E4C"/>
    <w:rsid w:val="006B5928"/>
    <w:rsid w:val="0075789F"/>
    <w:rsid w:val="007D5663"/>
    <w:rsid w:val="007E7294"/>
    <w:rsid w:val="008C2FF8"/>
    <w:rsid w:val="00A02AD7"/>
    <w:rsid w:val="00AD4EC2"/>
    <w:rsid w:val="00B620C5"/>
    <w:rsid w:val="00BB2C76"/>
    <w:rsid w:val="00C13FEE"/>
    <w:rsid w:val="00CF6FCC"/>
    <w:rsid w:val="00D0133E"/>
    <w:rsid w:val="00DF0BF3"/>
    <w:rsid w:val="00DF4725"/>
    <w:rsid w:val="00F63847"/>
    <w:rsid w:val="00F94A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2622C0-644B-44E8-B8B3-0B20499BF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953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953EB"/>
  </w:style>
  <w:style w:type="paragraph" w:styleId="AltBilgi">
    <w:name w:val="footer"/>
    <w:basedOn w:val="Normal"/>
    <w:link w:val="AltBilgiChar"/>
    <w:uiPriority w:val="99"/>
    <w:unhideWhenUsed/>
    <w:rsid w:val="003953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953EB"/>
  </w:style>
  <w:style w:type="character" w:styleId="Gl">
    <w:name w:val="Strong"/>
    <w:qFormat/>
    <w:rsid w:val="00BB2C76"/>
    <w:rPr>
      <w:b/>
      <w:bCs/>
    </w:rPr>
  </w:style>
  <w:style w:type="table" w:styleId="TabloKlavuzu">
    <w:name w:val="Table Grid"/>
    <w:basedOn w:val="NormalTablo"/>
    <w:uiPriority w:val="59"/>
    <w:rsid w:val="00BB2C7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Kamu Yönetimi Program Öğrenme Çıktıları</dc:title>
  <dc:creator>Arş. Gör. Ali Burak AKSUNGUR</dc:creator>
  <cp:lastModifiedBy>Arş. Gör. Ali Burak AKSUNGUR</cp:lastModifiedBy>
  <cp:revision>3</cp:revision>
  <cp:lastPrinted>2018-04-17T08:11:00Z</cp:lastPrinted>
  <dcterms:created xsi:type="dcterms:W3CDTF">2018-09-21T15:54:00Z</dcterms:created>
  <dcterms:modified xsi:type="dcterms:W3CDTF">2018-10-09T19:47:00Z</dcterms:modified>
</cp:coreProperties>
</file>